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2.png" ContentType="image/png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 w:cs="Calibri"/>
          <w:b/>
          <w:b/>
          <w:bCs/>
          <w:sz w:val="4"/>
          <w:szCs w:val="4"/>
        </w:rPr>
      </w:pPr>
      <w:r>
        <w:rPr>
          <w:rFonts w:cs="Calibri" w:ascii="Calibri" w:hAnsi="Calibri"/>
          <w:b/>
          <w:bCs/>
          <w:sz w:val="4"/>
          <w:szCs w:val="4"/>
        </w:rPr>
      </w:r>
    </w:p>
    <w:tbl>
      <w:tblPr>
        <w:tblW w:w="963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3150"/>
      </w:tblGrid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Αριθ. Πρωτ.: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/>
            </w:pPr>
            <w:r>
              <w:rPr>
                <w:rFonts w:cs="Calibri"/>
                <w:sz w:val="22"/>
                <w:szCs w:val="22"/>
              </w:rPr>
              <w:t>Πληρ.: ....................................</w:t>
            </w:r>
          </w:p>
        </w:tc>
        <w:tc>
          <w:tcPr>
            <w:tcW w:w="3150" w:type="dxa"/>
            <w:tcBorders/>
            <w:shd w:fill="auto" w:val="clear"/>
          </w:tcPr>
          <w:tbl>
            <w:tblPr>
              <w:tblW w:w="2955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68" w:type="dxa"/>
                <w:bottom w:w="0" w:type="dxa"/>
                <w:right w:w="108" w:type="dxa"/>
              </w:tblCellMar>
            </w:tblPr>
            <w:tblGrid>
              <w:gridCol w:w="2955"/>
            </w:tblGrid>
            <w:tr>
              <w:trPr/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68" w:type="dxa"/>
                  </w:tcMar>
                </w:tcPr>
                <w:p>
                  <w:pPr>
                    <w:pStyle w:val="Normal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>
            <w:pPr>
              <w:pStyle w:val="Normal"/>
              <w:jc w:val="center"/>
              <w:rPr>
                <w:rFonts w:ascii="Liberation Serif" w:hAnsi="Liberation Serif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9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8668"/>
      </w:tblGrid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ind w:left="-7" w:right="0" w:hanging="0"/>
              <w:rPr>
                <w:rFonts w:ascii="Liberation Serif" w:hAnsi="Liberation Serif"/>
              </w:rPr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Δ/νση Πληρωμών Αγροτικών Ενισχύσεων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Τμήμα Λογιστηρίου Πληρωμών Τρίτων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Δ/νσης</w:t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607"/>
      </w:tblGrid>
      <w:tr>
        <w:trPr/>
        <w:tc>
          <w:tcPr>
            <w:tcW w:w="1080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tcBorders/>
            <w:shd w:fill="auto" w:val="clear"/>
            <w:vAlign w:val="center"/>
          </w:tcPr>
          <w:p>
            <w:pPr>
              <w:pStyle w:val="Style15"/>
              <w:spacing w:before="0" w:after="1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  <w:sz w:val="24"/>
                <w:szCs w:val="24"/>
              </w:rPr>
              <w:t xml:space="preserve"> Υπομέτρο 19.2 «</w:t>
            </w:r>
            <w:r>
              <w:rPr>
                <w:rFonts w:cs="Calibri"/>
                <w:b/>
                <w:iCs/>
                <w:sz w:val="24"/>
                <w:szCs w:val="24"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Σας διαβιβάζουμε τον με αριθ. Πρωτ. </w:t>
      </w:r>
      <w:r>
        <w:rPr>
          <w:rFonts w:cs="Calibri"/>
          <w:sz w:val="24"/>
          <w:szCs w:val="24"/>
          <w:lang w:val="en-US"/>
        </w:rPr>
        <w:t xml:space="preserve">...…………   </w:t>
      </w:r>
      <w:r>
        <w:rPr>
          <w:rFonts w:cs="Calibri"/>
          <w:sz w:val="24"/>
          <w:szCs w:val="24"/>
        </w:rPr>
        <w:t xml:space="preserve">εισερχόμενο στον Ο.Π.Ε.Κ.Ε.Π.Ε. φάκελο πληρωμής της </w:t>
      </w:r>
      <w:r>
        <w:rPr>
          <w:rFonts w:cs="Calibri"/>
          <w:b/>
          <w:bCs/>
          <w:sz w:val="24"/>
          <w:szCs w:val="24"/>
        </w:rPr>
        <w:t>Ειδικής Υπηρεσίας Διαχείρισης ΕΠ Περιφέρειας</w:t>
      </w:r>
      <w:r>
        <w:rPr>
          <w:rFonts w:cs="Calibri"/>
          <w:sz w:val="24"/>
          <w:szCs w:val="24"/>
        </w:rPr>
        <w:t xml:space="preserve"> ………………………..……… που αφορά πληρωμή στο πλαίσιο του Μέτρου 19 – </w:t>
      </w:r>
      <w:r>
        <w:rPr>
          <w:rFonts w:cs="Calibri"/>
          <w:sz w:val="24"/>
          <w:szCs w:val="24"/>
          <w:lang w:val="el-GR"/>
        </w:rPr>
        <w:t>Υπομέτρο 19.2</w:t>
      </w:r>
      <w:r>
        <w:rPr>
          <w:rFonts w:cs="Calibri"/>
          <w:sz w:val="24"/>
          <w:szCs w:val="24"/>
        </w:rPr>
        <w:t xml:space="preserve"> </w:t>
      </w:r>
      <w:r>
        <w:rPr>
          <w:rFonts w:eastAsia="SimSun" w:cs="Calibri"/>
          <w:b/>
          <w:bCs/>
          <w:color w:val="00000A"/>
          <w:sz w:val="24"/>
          <w:szCs w:val="24"/>
          <w:lang w:val="el-GR" w:eastAsia="zh-CN" w:bidi="hi-IN"/>
        </w:rPr>
        <w:t>«</w:t>
      </w:r>
      <w:r>
        <w:rPr>
          <w:rFonts w:eastAsia="SimSun" w:cs="Calibri"/>
          <w:b/>
          <w:bCs/>
          <w:iCs/>
          <w:color w:val="00000A"/>
          <w:sz w:val="24"/>
          <w:szCs w:val="24"/>
          <w:lang w:val="el-GR" w:eastAsia="zh-CN" w:bidi="hi-IN"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Ο φάκελος με όλα τα απαραίτητα δικαιολογητικά, σύμφωνα με την υπ’ αριθμ................................... Εγκύκλιο του Ο.Π.Ε.Κ.Ε.Π.Ε., συνοδεύεται από Λίστα Ελέγχου Φακέλου Πληρωμής </w:t>
      </w:r>
      <w:r>
        <w:rPr>
          <w:rFonts w:cs="Calibri"/>
          <w:b/>
          <w:bCs/>
          <w:sz w:val="24"/>
          <w:szCs w:val="24"/>
        </w:rPr>
        <w:t>Προκαταβολής Δικαιούχου</w:t>
      </w:r>
      <w:r>
        <w:rPr>
          <w:rFonts w:cs="Calibri"/>
          <w:sz w:val="24"/>
          <w:szCs w:val="24"/>
        </w:rPr>
        <w:t xml:space="preserve"> με τους ελέγχους που πραγματοποιήθηκαν από το Τμήμα.</w:t>
      </w:r>
    </w:p>
    <w:p>
      <w:pPr>
        <w:pStyle w:val="Normal"/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  <w:sz w:val="24"/>
          <w:szCs w:val="24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p>
      <w:pPr>
        <w:pStyle w:val="Normal"/>
        <w:spacing w:before="171" w:after="171"/>
        <w:jc w:val="both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tbl>
      <w:tblPr>
        <w:tblW w:w="968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1387"/>
        <w:gridCol w:w="1176"/>
        <w:gridCol w:w="2358"/>
        <w:gridCol w:w="1599"/>
        <w:gridCol w:w="1600"/>
        <w:gridCol w:w="1563"/>
      </w:tblGrid>
      <w:tr>
        <w:trPr/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Αριθμός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παρτίδας</w:t>
            </w: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Ποσό Δ.Δ.</w:t>
            </w: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Δικαιούχος</w:t>
            </w: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ΚΩΔ. ΟΠΣΑΑ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Είδος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πληρωμής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>
                <w:rFonts w:ascii="Liberation Serif" w:hAnsi="Liberation Serif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Κωδ. ΣΑΕ</w:t>
            </w:r>
          </w:p>
        </w:tc>
      </w:tr>
      <w:tr>
        <w:trPr/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1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23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15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Style20"/>
        <w:spacing w:before="171" w:after="171"/>
        <w:ind w:left="0" w:right="0" w:hanging="0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Style20"/>
        <w:spacing w:before="171" w:after="171"/>
        <w:ind w:left="0" w:right="0" w:hanging="0"/>
        <w:rPr>
          <w:rFonts w:ascii="Liberation Serif" w:hAnsi="Liberation Serif"/>
          <w:sz w:val="24"/>
          <w:szCs w:val="24"/>
        </w:rPr>
      </w:pPr>
      <w:r>
        <w:rPr>
          <w:rFonts w:cs="Calibri"/>
          <w:sz w:val="24"/>
          <w:szCs w:val="24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>
      <w:pPr>
        <w:pStyle w:val="Style20"/>
        <w:spacing w:before="0" w:after="0"/>
        <w:ind w:left="0" w:right="0" w:hanging="0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p>
      <w:pPr>
        <w:pStyle w:val="Style15"/>
        <w:tabs>
          <w:tab w:val="center" w:pos="6300" w:leader="none"/>
        </w:tabs>
        <w:ind w:left="5954" w:right="0" w:hanging="0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>
      <w:pPr>
        <w:pStyle w:val="Style15"/>
        <w:ind w:right="0" w:hanging="0"/>
        <w:jc w:val="center"/>
        <w:rPr>
          <w:rFonts w:ascii="Liberation Serif" w:hAnsi="Liberation Serif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Style15"/>
        <w:ind w:left="5954" w:right="0" w:hanging="0"/>
        <w:jc w:val="center"/>
        <w:rPr>
          <w:rFonts w:ascii="Liberation Serif" w:hAnsi="Liberation Serif"/>
        </w:rPr>
      </w:pPr>
      <w:r>
        <w:rPr>
          <w:rFonts w:cs="Calibri"/>
          <w:sz w:val="22"/>
          <w:szCs w:val="22"/>
        </w:rPr>
        <w:t>_________________________</w:t>
      </w:r>
    </w:p>
    <w:p>
      <w:pPr>
        <w:pStyle w:val="Normal"/>
        <w:ind w:left="5954" w:right="0" w:hanging="0"/>
        <w:jc w:val="center"/>
        <w:rPr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390" w:top="2145" w:footer="938" w:bottom="239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Verdana">
    <w:charset w:val="a1"/>
    <w:family w:val="roman"/>
    <w:pitch w:val="variable"/>
  </w:font>
  <w:font w:name="Calibri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Times New Roman">
    <w:charset w:val="a1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drawing>
        <wp:inline distT="0" distB="0" distL="0" distR="0">
          <wp:extent cx="5612130" cy="100965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>
        <w:rFonts w:cs="Liberation Serif"/>
        <w:sz w:val="14"/>
        <w:szCs w:val="14"/>
      </w:rPr>
      <w:t xml:space="preserve">ΕΚΔΟΣΗ 02 – ΕΝΤΥΠΟ </w:t>
    </w:r>
    <w:r>
      <w:rPr>
        <w:rFonts w:cs="Liberation Serif"/>
        <w:sz w:val="14"/>
        <w:szCs w:val="14"/>
      </w:rPr>
      <w:fldChar w:fldCharType="begin"/>
    </w:r>
    <w:r>
      <w:instrText> FILENAME </w:instrText>
    </w:r>
    <w:r>
      <w:fldChar w:fldCharType="separate"/>
    </w:r>
    <w:r>
      <w:t>Δ_1.2_ΔΙΑΒΙΒΑΣΤΙΚΟ_ΟΠΕΚΕΠΕ_ΠΡΟΚΑΤΑΒΟΛΗΣ_ΔΙΚΑΙΟΥΧΟΥ.docx</w:t>
    </w:r>
    <w:r>
      <w:fldChar w:fldCharType="end"/>
    </w:r>
  </w:p>
  <w:p>
    <w:pPr>
      <w:pStyle w:val="Style19"/>
      <w:rPr/>
    </w:pPr>
    <w:r>
      <w:rPr/>
    </w:r>
  </w:p>
  <w:p>
    <w:pPr>
      <w:pStyle w:val="Style19"/>
      <w:rPr/>
    </w:pPr>
    <w:r>
      <w:rPr>
        <w:rFonts w:cs="Liberation Serif"/>
        <w:sz w:val="18"/>
      </w:rPr>
      <w:object>
        <v:shape id="ole_rId1" style="width:495.3pt;height:63.8pt" o:ole="">
          <v:imagedata r:id="rId2" o:title=""/>
        </v:shape>
        <o:OLEObject Type="Embed" ProgID="" ShapeID="ole_rId1" DrawAspect="Content" ObjectID="_778462161" r:id="rId1"/>
      </w:object>
    </w:r>
    <w:r>
      <w:rPr>
        <w:rFonts w:cs="Liberation Serif"/>
        <w:sz w:val="18"/>
      </w:rPr>
      <w:tab/>
      <w:tab/>
      <w:tab/>
      <w:tab/>
      <w:tab/>
      <w:tab/>
      <w:tab/>
      <w:tab/>
      <w:tab/>
      <w:tab/>
      <w:tab/>
      <w:t xml:space="preserve">   </w:t>
    </w:r>
    <w:r>
      <w:rPr>
        <w:rFonts w:cs="Liberation Serif"/>
        <w:sz w:val="20"/>
        <w:szCs w:val="20"/>
      </w:rPr>
      <w:t xml:space="preserve">                        </w:t>
    </w:r>
    <w:r>
      <w:rPr>
        <w:rFonts w:cs="Liberation Serif"/>
        <w:b/>
        <w:bCs/>
        <w:sz w:val="20"/>
        <w:szCs w:val="20"/>
      </w:rPr>
      <w:t>Δ_1.2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Arial"/>
      <w:color w:val="00000A"/>
      <w:sz w:val="24"/>
      <w:szCs w:val="24"/>
      <w:lang w:val="el-GR" w:eastAsia="zh-CN" w:bidi="hi-IN"/>
    </w:rPr>
  </w:style>
  <w:style w:type="character" w:styleId="WW8Num4z0">
    <w:name w:val="WW8Num4z0"/>
    <w:qFormat/>
    <w:rPr>
      <w:rFonts w:ascii="Verdana" w:hAnsi="Verdana" w:cs="Verdana"/>
    </w:rPr>
  </w:style>
  <w:style w:type="character" w:styleId="ListLabel1">
    <w:name w:val="ListLabel 1"/>
    <w:qFormat/>
    <w:rPr>
      <w:rFonts w:ascii="Calibri" w:hAnsi="Calibri" w:cs="Verdana"/>
      <w:b/>
    </w:rPr>
  </w:style>
  <w:style w:type="character" w:styleId="ListLabel2">
    <w:name w:val="ListLabel 2"/>
    <w:qFormat/>
    <w:rPr>
      <w:rFonts w:ascii="Calibri" w:hAnsi="Calibri" w:cs="Verdana"/>
      <w:b/>
    </w:rPr>
  </w:style>
  <w:style w:type="character" w:styleId="ListLabel3">
    <w:name w:val="ListLabel 3"/>
    <w:qFormat/>
    <w:rPr>
      <w:rFonts w:ascii="Calibri" w:hAnsi="Calibri" w:cs="Verdana"/>
      <w:b/>
    </w:rPr>
  </w:style>
  <w:style w:type="character" w:styleId="ListLabel4">
    <w:name w:val="ListLabel 4"/>
    <w:qFormat/>
    <w:rPr>
      <w:rFonts w:ascii="Calibri" w:hAnsi="Calibri" w:cs="Verdana"/>
      <w:b/>
    </w:rPr>
  </w:style>
  <w:style w:type="character" w:styleId="ListLabel5">
    <w:name w:val="ListLabel 5"/>
    <w:qFormat/>
    <w:rPr>
      <w:rFonts w:ascii="Calibri" w:hAnsi="Calibri" w:cs="Verdana"/>
      <w:b/>
    </w:rPr>
  </w:style>
  <w:style w:type="character" w:styleId="ListLabel6">
    <w:name w:val="ListLabel 6"/>
    <w:qFormat/>
    <w:rPr>
      <w:rFonts w:ascii="Calibri" w:hAnsi="Calibri" w:cs="Verdana"/>
      <w:b/>
    </w:rPr>
  </w:style>
  <w:style w:type="character" w:styleId="ListLabel7">
    <w:name w:val="ListLabel 7"/>
    <w:qFormat/>
    <w:rPr>
      <w:rFonts w:ascii="Calibri" w:hAnsi="Calibri" w:cs="Verdana"/>
      <w:b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Header"/>
    <w:basedOn w:val="Normal"/>
    <w:pPr/>
    <w:rPr/>
  </w:style>
  <w:style w:type="paragraph" w:styleId="22">
    <w:name w:val="Σώμα κείμενου 22"/>
    <w:basedOn w:val="Normal"/>
    <w:qFormat/>
    <w:pPr>
      <w:ind w:left="0" w:right="-574" w:hanging="0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Style20">
    <w:name w:val="Body Text Indent"/>
    <w:basedOn w:val="Normal"/>
    <w:pPr>
      <w:spacing w:before="0" w:after="120"/>
      <w:ind w:left="283" w:right="0" w:hanging="0"/>
    </w:pPr>
    <w:rPr/>
  </w:style>
  <w:style w:type="paragraph" w:styleId="Style21">
    <w:name w:val="Footer"/>
    <w:basedOn w:val="Normal"/>
    <w:pPr/>
    <w:rPr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wmf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LibreOffice/5.1.3.2$Windows_X86_64 LibreOffice_project/644e4637d1d8544fd9f56425bd6cec110e49301b</Application>
  <Pages>1</Pages>
  <Words>197</Words>
  <Characters>1416</Characters>
  <CharactersWithSpaces>1629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2020-01-31T16:02:43Z</dcterms:created>
  <dc:creator>Αθανασια Αλεξοπουλου</dc:creator>
  <dc:description/>
  <dc:language>el-GR</dc:language>
  <cp:lastModifiedBy>Αθανασια Αλεξοπουλου</cp:lastModifiedBy>
  <dcterms:modified xsi:type="dcterms:W3CDTF">2020-02-14T15:42:12Z</dcterms:modified>
  <cp:revision>11</cp:revision>
  <dc:subject/>
  <dc:title/>
</cp:coreProperties>
</file>