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2.png" ContentType="image/png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 w:cs="Calibri"/>
          <w:b/>
          <w:b/>
          <w:bCs/>
          <w:sz w:val="4"/>
          <w:szCs w:val="4"/>
        </w:rPr>
      </w:pPr>
      <w:r>
        <w:rPr>
          <w:rFonts w:cs="Calibri" w:ascii="Calibri" w:hAnsi="Calibri"/>
          <w:b/>
          <w:bCs/>
          <w:sz w:val="4"/>
          <w:szCs w:val="4"/>
        </w:rPr>
      </w:r>
    </w:p>
    <w:tbl>
      <w:tblPr>
        <w:tblW w:w="963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3150"/>
      </w:tblGrid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Style19"/>
              <w:rPr>
                <w:rFonts w:ascii="Calibri" w:hAnsi="Calibri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Αριθ. Πρωτ.: </w:t>
            </w:r>
          </w:p>
        </w:tc>
      </w:tr>
      <w:tr>
        <w:trPr/>
        <w:tc>
          <w:tcPr>
            <w:tcW w:w="6487" w:type="dxa"/>
            <w:tcBorders/>
            <w:shd w:fill="auto" w:val="clear"/>
            <w:vAlign w:val="center"/>
          </w:tcPr>
          <w:p>
            <w:pPr>
              <w:pStyle w:val="Style19"/>
              <w:rPr/>
            </w:pPr>
            <w:r>
              <w:rPr>
                <w:rFonts w:cs="Calibri"/>
                <w:sz w:val="22"/>
                <w:szCs w:val="22"/>
              </w:rPr>
              <w:t>Πληρ.: .........................................</w:t>
            </w:r>
          </w:p>
        </w:tc>
        <w:tc>
          <w:tcPr>
            <w:tcW w:w="3150" w:type="dxa"/>
            <w:tcBorders/>
            <w:shd w:fill="auto" w:val="clear"/>
          </w:tcPr>
          <w:tbl>
            <w:tblPr>
              <w:tblW w:w="2955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58" w:type="dxa"/>
                <w:bottom w:w="0" w:type="dxa"/>
                <w:right w:w="108" w:type="dxa"/>
              </w:tblCellMar>
            </w:tblPr>
            <w:tblGrid>
              <w:gridCol w:w="2955"/>
            </w:tblGrid>
            <w:tr>
              <w:trPr/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  <w:tcMar>
                    <w:left w:w="58" w:type="dxa"/>
                  </w:tcMar>
                </w:tcPr>
                <w:p>
                  <w:pPr>
                    <w:pStyle w:val="Normal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>
            <w:pPr>
              <w:pStyle w:val="Normal"/>
              <w:jc w:val="center"/>
              <w:rPr>
                <w:rFonts w:ascii="Liberation Serif" w:hAnsi="Liberation Serif" w:cs="Calibri"/>
                <w:b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tbl>
      <w:tblPr>
        <w:tblW w:w="9689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8668"/>
      </w:tblGrid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ind w:left="-7" w:right="0" w:hanging="0"/>
              <w:rPr>
                <w:rFonts w:ascii="Liberation Serif" w:hAnsi="Liberation Serif"/>
              </w:rPr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Δ/νση Πληρωμών Αγροτικών Ενισχύσεων</w:t>
            </w:r>
          </w:p>
        </w:tc>
      </w:tr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Liberation Serif" w:hAnsi="Liberation Serif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235" w:leader="none"/>
              </w:tabs>
              <w:ind w:left="594" w:right="-692" w:hanging="594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Τμήμα Λογιστηρίου Πληρωμών Τρίτων</w:t>
            </w:r>
          </w:p>
        </w:tc>
      </w:tr>
      <w:tr>
        <w:trPr/>
        <w:tc>
          <w:tcPr>
            <w:tcW w:w="1020" w:type="dxa"/>
            <w:tcBorders/>
            <w:shd w:fill="auto" w:val="clear"/>
            <w:vAlign w:val="center"/>
          </w:tcPr>
          <w:p>
            <w:pPr>
              <w:pStyle w:val="Normal"/>
              <w:snapToGrid w:val="false"/>
              <w:rPr>
                <w:rFonts w:ascii="Liberation Serif" w:hAnsi="Liberation Serif" w:cs="Calibri"/>
                <w:b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</w:r>
          </w:p>
        </w:tc>
        <w:tc>
          <w:tcPr>
            <w:tcW w:w="8668" w:type="dxa"/>
            <w:tcBorders/>
            <w:shd w:fill="auto" w:val="clear"/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235" w:leader="none"/>
              </w:tabs>
              <w:ind w:left="594" w:right="-692" w:hanging="594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Δ/νσης</w:t>
            </w:r>
          </w:p>
        </w:tc>
      </w:tr>
    </w:tbl>
    <w:p>
      <w:pPr>
        <w:pStyle w:val="Normal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tbl>
      <w:tblPr>
        <w:tblW w:w="9688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607"/>
      </w:tblGrid>
      <w:tr>
        <w:trPr/>
        <w:tc>
          <w:tcPr>
            <w:tcW w:w="1080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tcBorders/>
            <w:shd w:fill="auto" w:val="clear"/>
            <w:vAlign w:val="center"/>
          </w:tcPr>
          <w:p>
            <w:pPr>
              <w:pStyle w:val="Style15"/>
              <w:spacing w:before="0" w:after="1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  <w:sz w:val="24"/>
                <w:szCs w:val="24"/>
              </w:rPr>
              <w:t xml:space="preserve"> Υπομέτρο 19.2 «</w:t>
            </w:r>
            <w:r>
              <w:rPr>
                <w:rFonts w:cs="Calibri"/>
                <w:b/>
                <w:iCs/>
                <w:sz w:val="24"/>
                <w:szCs w:val="24"/>
                <w:lang w:eastAsia="el-GR"/>
              </w:rPr>
              <w:t>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>
      <w:pPr>
        <w:pStyle w:val="Normal"/>
        <w:spacing w:before="171" w:after="171"/>
        <w:jc w:val="both"/>
        <w:rPr/>
      </w:pPr>
      <w:r>
        <w:rPr>
          <w:rFonts w:cs="Calibri"/>
          <w:sz w:val="24"/>
          <w:szCs w:val="24"/>
        </w:rPr>
        <w:t xml:space="preserve">Σας διαβιβάζουμε τον με αριθ. Πρωτ. </w:t>
      </w:r>
      <w:r>
        <w:rPr>
          <w:rFonts w:cs="Calibri"/>
          <w:sz w:val="24"/>
          <w:szCs w:val="24"/>
          <w:lang w:val="en-US"/>
        </w:rPr>
        <w:t xml:space="preserve">...…………   </w:t>
      </w:r>
      <w:r>
        <w:rPr>
          <w:rFonts w:cs="Calibri"/>
          <w:sz w:val="24"/>
          <w:szCs w:val="24"/>
        </w:rPr>
        <w:t xml:space="preserve">εισερχόμενο στον Ο.Π.Ε.Κ.Ε.Π.Ε. φάκελο πληρωμής της </w:t>
      </w:r>
      <w:r>
        <w:rPr>
          <w:rFonts w:cs="Calibri"/>
          <w:b/>
          <w:bCs/>
          <w:sz w:val="24"/>
          <w:szCs w:val="24"/>
        </w:rPr>
        <w:t>Ειδικής Υπηρεσίας Διαχείρισης ΕΠ Περιφέρειας</w:t>
      </w:r>
      <w:r>
        <w:rPr>
          <w:rFonts w:cs="Calibri"/>
          <w:sz w:val="24"/>
          <w:szCs w:val="24"/>
        </w:rPr>
        <w:t xml:space="preserve"> ………………………..……… που αφορά πληρωμή στο πλαίσιο του Μέτρου 19 – </w:t>
      </w:r>
      <w:r>
        <w:rPr>
          <w:rFonts w:cs="Calibri"/>
          <w:sz w:val="24"/>
          <w:szCs w:val="24"/>
          <w:lang w:val="el-GR"/>
        </w:rPr>
        <w:t>Υπομέτρο 19.2</w:t>
      </w:r>
      <w:r>
        <w:rPr>
          <w:rFonts w:cs="Calibri"/>
          <w:sz w:val="24"/>
          <w:szCs w:val="24"/>
        </w:rPr>
        <w:t xml:space="preserve"> </w:t>
      </w:r>
      <w:r>
        <w:rPr>
          <w:rFonts w:eastAsia="SimSun" w:cs="Calibri"/>
          <w:b/>
          <w:bCs/>
          <w:color w:val="00000A"/>
          <w:sz w:val="24"/>
          <w:szCs w:val="24"/>
          <w:lang w:val="el-GR" w:eastAsia="zh-CN" w:bidi="hi-IN"/>
        </w:rPr>
        <w:t>«</w:t>
      </w:r>
      <w:r>
        <w:rPr>
          <w:rFonts w:eastAsia="SimSun" w:cs="Calibri"/>
          <w:b/>
          <w:bCs/>
          <w:iCs/>
          <w:color w:val="00000A"/>
          <w:sz w:val="24"/>
          <w:szCs w:val="24"/>
          <w:lang w:val="el-GR" w:eastAsia="zh-CN" w:bidi="hi-IN"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>
      <w:pPr>
        <w:pStyle w:val="Normal"/>
        <w:spacing w:before="171" w:after="171"/>
        <w:jc w:val="both"/>
        <w:rPr/>
      </w:pPr>
      <w:r>
        <w:rPr>
          <w:rFonts w:cs="Calibri"/>
          <w:sz w:val="24"/>
          <w:szCs w:val="24"/>
        </w:rPr>
        <w:t xml:space="preserve">Ο φάκελος με όλα τα απαραίτητα δικαιολογητικά, σύμφωνα με την υπ’ αριθμ....................................  Εγκύκλιο του Ο.Π.Ε.Κ.Ε.Π.Ε., συνοδεύεται από Λίστα Ελέγχου Φακέλου </w:t>
      </w:r>
      <w:r>
        <w:rPr>
          <w:rFonts w:cs="Calibri"/>
          <w:b/>
          <w:bCs/>
          <w:sz w:val="24"/>
          <w:szCs w:val="24"/>
        </w:rPr>
        <w:t>Μερικής Πληρωμής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 xml:space="preserve">Δαπανών ΟΤΔ </w:t>
      </w:r>
      <w:r>
        <w:rPr>
          <w:rFonts w:cs="Calibri"/>
          <w:sz w:val="24"/>
          <w:szCs w:val="24"/>
        </w:rPr>
        <w:t>με τους ελέγχους που πραγματοποιήθηκαν από το Τμήμα.</w:t>
      </w:r>
    </w:p>
    <w:p>
      <w:pPr>
        <w:pStyle w:val="Normal"/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  <w:sz w:val="24"/>
          <w:szCs w:val="24"/>
        </w:rPr>
        <w:t xml:space="preserve">Σύμφωνα με τα στοιχεία του αναγνωρισμένου και εκκαθαρισμένου φακέλου πληρωμής, διαβιβάζεται προς πληρωμή η παρτίδα με τα παρακάτω στοιχεία: </w:t>
      </w:r>
    </w:p>
    <w:p>
      <w:pPr>
        <w:pStyle w:val="Normal"/>
        <w:spacing w:before="171" w:after="171"/>
        <w:jc w:val="both"/>
        <w:rPr>
          <w:rFonts w:ascii="Liberation Serif" w:hAnsi="Liberation Serif"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tbl>
      <w:tblPr>
        <w:tblW w:w="968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8" w:type="dxa"/>
          <w:bottom w:w="0" w:type="dxa"/>
          <w:right w:w="108" w:type="dxa"/>
        </w:tblCellMar>
      </w:tblPr>
      <w:tblGrid>
        <w:gridCol w:w="1750"/>
        <w:gridCol w:w="3000"/>
        <w:gridCol w:w="1366"/>
        <w:gridCol w:w="2000"/>
        <w:gridCol w:w="1568"/>
      </w:tblGrid>
      <w:tr>
        <w:trPr/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Αριθμός</w:t>
            </w:r>
          </w:p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παρτίδας</w:t>
            </w:r>
          </w:p>
        </w:tc>
        <w:tc>
          <w:tcPr>
            <w:tcW w:w="3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Ποσό Δ.Δ.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Αριθμός δικαιούχων</w:t>
            </w:r>
          </w:p>
        </w:tc>
        <w:tc>
          <w:tcPr>
            <w:tcW w:w="2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Είδος</w:t>
            </w:r>
          </w:p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πληρωμής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pacing w:before="57" w:after="57"/>
              <w:ind w:left="0" w:right="0" w:hanging="0"/>
              <w:jc w:val="center"/>
              <w:rPr/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  <w:t>Κωδ. ΣΑΕ</w:t>
            </w:r>
          </w:p>
        </w:tc>
      </w:tr>
      <w:tr>
        <w:trPr/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3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  <w:lang w:val="el-GR" w:eastAsia="el-GR"/>
              </w:rPr>
            </w:pPr>
            <w:r>
              <w:rPr>
                <w:rFonts w:cs="Calibri" w:ascii="Liberation Serif" w:hAnsi="Liberation Serif"/>
                <w:sz w:val="24"/>
                <w:szCs w:val="24"/>
                <w:lang w:val="el-GR" w:eastAsia="el-GR"/>
              </w:rPr>
            </w:r>
          </w:p>
        </w:tc>
        <w:tc>
          <w:tcPr>
            <w:tcW w:w="2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22"/>
              <w:snapToGrid w:val="false"/>
              <w:spacing w:before="57" w:after="57"/>
              <w:ind w:left="0" w:right="0" w:hanging="0"/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cs="Calibri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Style20"/>
        <w:spacing w:before="171" w:after="171"/>
        <w:ind w:left="0" w:right="0" w:hanging="0"/>
        <w:rPr>
          <w:rFonts w:ascii="Liberation Serif" w:hAnsi="Liberation Serif"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pStyle w:val="Style20"/>
        <w:spacing w:before="171" w:after="171"/>
        <w:ind w:left="0" w:right="0" w:hanging="0"/>
        <w:rPr>
          <w:rFonts w:ascii="Liberation Serif" w:hAnsi="Liberation Serif"/>
          <w:sz w:val="24"/>
          <w:szCs w:val="24"/>
        </w:rPr>
      </w:pPr>
      <w:r>
        <w:rPr>
          <w:rFonts w:cs="Calibri"/>
          <w:sz w:val="24"/>
          <w:szCs w:val="24"/>
        </w:rPr>
        <w:t>Παρακαλούμε για την έκδοση εντολής πληρωμής, την απόδοση των τυχόν παρακρατήσεων και τη μέριμνα για την αποστολή του ηλεκτρονικού αρχείου στην Τράπεζα.</w:t>
      </w:r>
    </w:p>
    <w:p>
      <w:pPr>
        <w:pStyle w:val="Style20"/>
        <w:spacing w:before="0" w:after="0"/>
        <w:ind w:left="0" w:right="0" w:hanging="0"/>
        <w:rPr>
          <w:rFonts w:ascii="Calibri" w:hAnsi="Calibri" w:cs="Calibri"/>
          <w:szCs w:val="22"/>
        </w:rPr>
      </w:pPr>
      <w:r>
        <w:rPr>
          <w:rFonts w:cs="Calibri" w:ascii="Calibri" w:hAnsi="Calibri"/>
          <w:szCs w:val="22"/>
        </w:rPr>
      </w:r>
    </w:p>
    <w:p>
      <w:pPr>
        <w:pStyle w:val="Style15"/>
        <w:tabs>
          <w:tab w:val="center" w:pos="6300" w:leader="none"/>
        </w:tabs>
        <w:ind w:left="5954" w:right="0" w:hanging="0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>
      <w:pPr>
        <w:pStyle w:val="Style15"/>
        <w:ind w:right="0" w:hanging="0"/>
        <w:jc w:val="center"/>
        <w:rPr>
          <w:rFonts w:ascii="Liberation Serif" w:hAnsi="Liberation Serif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Style15"/>
        <w:ind w:left="5954" w:right="0" w:hanging="0"/>
        <w:jc w:val="center"/>
        <w:rPr>
          <w:rFonts w:ascii="Liberation Serif" w:hAnsi="Liberation Serif"/>
        </w:rPr>
      </w:pPr>
      <w:r>
        <w:rPr>
          <w:rFonts w:cs="Calibri"/>
          <w:sz w:val="22"/>
          <w:szCs w:val="22"/>
        </w:rPr>
        <w:t>_________________________</w:t>
      </w:r>
    </w:p>
    <w:p>
      <w:pPr>
        <w:pStyle w:val="Normal"/>
        <w:ind w:left="5954" w:right="0" w:hanging="0"/>
        <w:jc w:val="center"/>
        <w:rPr/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390" w:top="2145" w:footer="938" w:bottom="239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Verdana">
    <w:charset w:val="a1"/>
    <w:family w:val="roman"/>
    <w:pitch w:val="variable"/>
  </w:font>
  <w:font w:name="Calibri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Times New Roman">
    <w:charset w:val="a1"/>
    <w:family w:val="roman"/>
    <w:pitch w:val="variable"/>
  </w:font>
  <w:font w:name="Verdana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jc w:val="center"/>
      <w:rPr/>
    </w:pPr>
    <w:r>
      <w:rPr/>
      <w:drawing>
        <wp:inline distT="0" distB="0" distL="0" distR="0">
          <wp:extent cx="5612130" cy="1009650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rPr/>
    </w:pPr>
    <w:r>
      <w:rPr>
        <w:rFonts w:cs="Liberation Serif"/>
        <w:sz w:val="14"/>
        <w:szCs w:val="14"/>
      </w:rPr>
      <w:t xml:space="preserve">ΕΚΔΟΣΗ 02 – ΕΝΤΥΠΟ </w:t>
    </w:r>
    <w:r>
      <w:rPr>
        <w:rFonts w:cs="Liberation Serif"/>
        <w:sz w:val="14"/>
        <w:szCs w:val="14"/>
      </w:rPr>
      <w:fldChar w:fldCharType="begin"/>
    </w:r>
    <w:r>
      <w:instrText> FILENAME </w:instrText>
    </w:r>
    <w:r>
      <w:fldChar w:fldCharType="separate"/>
    </w:r>
    <w:r>
      <w:t>Δ_1.3_ΔΙΑΒΙΒΑΣΤΙΚΟ_ΟΠΕΚΕΠΕ_ΜΕΡΙΚΗΣ_ΠΛΗΡΩΜΗΣ.docx</w:t>
    </w:r>
    <w:r>
      <w:fldChar w:fldCharType="end"/>
    </w:r>
  </w:p>
  <w:p>
    <w:pPr>
      <w:pStyle w:val="Style19"/>
      <w:rPr/>
    </w:pPr>
    <w:r>
      <w:rPr/>
      <w:object>
        <v:shape id="ole_rId1" style="width:495.3pt;height:63.8pt" o:ole="">
          <v:imagedata r:id="rId2" o:title=""/>
        </v:shape>
        <o:OLEObject Type="Embed" ProgID="" ShapeID="ole_rId1" DrawAspect="Content" ObjectID="_1441668001" r:id="rId1"/>
      </w:object>
    </w:r>
  </w:p>
  <w:p>
    <w:pPr>
      <w:pStyle w:val="Style19"/>
      <w:rPr/>
    </w:pPr>
    <w:r>
      <w:rPr>
        <w:rFonts w:cs="Liberation Serif"/>
        <w:sz w:val="18"/>
      </w:rPr>
      <w:tab/>
      <w:tab/>
      <w:tab/>
      <w:tab/>
      <w:tab/>
      <w:tab/>
      <w:tab/>
      <w:tab/>
      <w:tab/>
      <w:tab/>
      <w:tab/>
      <w:t xml:space="preserve">   </w:t>
    </w:r>
    <w:r>
      <w:rPr>
        <w:rFonts w:cs="Liberation Serif"/>
        <w:sz w:val="20"/>
        <w:szCs w:val="20"/>
      </w:rPr>
      <w:t xml:space="preserve">                       </w:t>
    </w:r>
    <w:r>
      <w:rPr>
        <w:rFonts w:cs="Liberation Serif"/>
        <w:b/>
        <w:bCs/>
        <w:sz w:val="20"/>
        <w:szCs w:val="20"/>
      </w:rPr>
      <w:t>Δ_1.3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Arial"/>
      <w:color w:val="00000A"/>
      <w:sz w:val="24"/>
      <w:szCs w:val="24"/>
      <w:lang w:val="el-GR" w:eastAsia="zh-CN" w:bidi="hi-IN"/>
    </w:rPr>
  </w:style>
  <w:style w:type="character" w:styleId="WW8Num4z0">
    <w:name w:val="WW8Num4z0"/>
    <w:qFormat/>
    <w:rPr>
      <w:rFonts w:ascii="Verdana" w:hAnsi="Verdana" w:cs="Verdana"/>
    </w:rPr>
  </w:style>
  <w:style w:type="character" w:styleId="ListLabel1">
    <w:name w:val="ListLabel 1"/>
    <w:qFormat/>
    <w:rPr>
      <w:rFonts w:ascii="Calibri" w:hAnsi="Calibri" w:cs="Verdana"/>
      <w:b/>
    </w:rPr>
  </w:style>
  <w:style w:type="character" w:styleId="ListLabel2">
    <w:name w:val="ListLabel 2"/>
    <w:qFormat/>
    <w:rPr>
      <w:rFonts w:ascii="Calibri" w:hAnsi="Calibri" w:cs="Verdana"/>
      <w:b/>
    </w:rPr>
  </w:style>
  <w:style w:type="character" w:styleId="ListLabel3">
    <w:name w:val="ListLabel 3"/>
    <w:qFormat/>
    <w:rPr>
      <w:rFonts w:ascii="Calibri" w:hAnsi="Calibri" w:cs="Verdana"/>
      <w:b/>
    </w:rPr>
  </w:style>
  <w:style w:type="character" w:styleId="ListLabel4">
    <w:name w:val="ListLabel 4"/>
    <w:qFormat/>
    <w:rPr>
      <w:rFonts w:ascii="Calibri" w:hAnsi="Calibri" w:cs="Verdana"/>
      <w:b/>
    </w:rPr>
  </w:style>
  <w:style w:type="character" w:styleId="ListLabel5">
    <w:name w:val="ListLabel 5"/>
    <w:qFormat/>
    <w:rPr>
      <w:rFonts w:ascii="Calibri" w:hAnsi="Calibri" w:cs="Verdana"/>
      <w:b/>
    </w:rPr>
  </w:style>
  <w:style w:type="character" w:styleId="ListLabel6">
    <w:name w:val="ListLabel 6"/>
    <w:qFormat/>
    <w:rPr>
      <w:rFonts w:ascii="Calibri" w:hAnsi="Calibri" w:cs="Verdana"/>
      <w:b/>
    </w:rPr>
  </w:style>
  <w:style w:type="character" w:styleId="ListLabel7">
    <w:name w:val="ListLabel 7"/>
    <w:qFormat/>
    <w:rPr>
      <w:rFonts w:ascii="Calibri" w:hAnsi="Calibri" w:cs="Verdana"/>
      <w:b/>
    </w:rPr>
  </w:style>
  <w:style w:type="character" w:styleId="ListLabel8">
    <w:name w:val="ListLabel 8"/>
    <w:qFormat/>
    <w:rPr>
      <w:rFonts w:ascii="Calibri" w:hAnsi="Calibri" w:cs="Verdana"/>
      <w:b/>
    </w:rPr>
  </w:style>
  <w:style w:type="character" w:styleId="ListLabel9">
    <w:name w:val="ListLabel 9"/>
    <w:qFormat/>
    <w:rPr>
      <w:rFonts w:ascii="Calibri" w:hAnsi="Calibri" w:cs="Verdana"/>
      <w:b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Header"/>
    <w:basedOn w:val="Normal"/>
    <w:pPr/>
    <w:rPr/>
  </w:style>
  <w:style w:type="paragraph" w:styleId="22">
    <w:name w:val="Σώμα κείμενου 22"/>
    <w:basedOn w:val="Normal"/>
    <w:qFormat/>
    <w:pPr>
      <w:ind w:left="0" w:right="-574" w:hanging="0"/>
      <w:jc w:val="both"/>
    </w:pPr>
    <w:rPr>
      <w:rFonts w:ascii="Times New Roman" w:hAnsi="Times New Roman" w:cs="Times New Roman"/>
      <w:bCs/>
      <w:sz w:val="24"/>
      <w:szCs w:val="20"/>
    </w:rPr>
  </w:style>
  <w:style w:type="paragraph" w:styleId="Style20">
    <w:name w:val="Body Text Indent"/>
    <w:basedOn w:val="Normal"/>
    <w:pPr>
      <w:spacing w:before="0" w:after="120"/>
      <w:ind w:left="283" w:right="0" w:hanging="0"/>
    </w:pPr>
    <w:rPr/>
  </w:style>
  <w:style w:type="paragraph" w:styleId="Style21">
    <w:name w:val="Footer"/>
    <w:basedOn w:val="Normal"/>
    <w:pPr/>
    <w:rPr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wmf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</TotalTime>
  <Application>LibreOffice/5.1.3.2$Windows_X86_64 LibreOffice_project/644e4637d1d8544fd9f56425bd6cec110e49301b</Application>
  <Pages>1</Pages>
  <Words>197</Words>
  <Characters>1408</Characters>
  <CharactersWithSpaces>1622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2020-01-31T16:02:43Z</dcterms:created>
  <dc:creator>Αθανασια Αλεξοπουλου</dc:creator>
  <dc:description/>
  <dc:language>el-GR</dc:language>
  <cp:lastModifiedBy>Αθανασια Αλεξοπουλου</cp:lastModifiedBy>
  <dcterms:modified xsi:type="dcterms:W3CDTF">2020-02-14T15:42:42Z</dcterms:modified>
  <cp:revision>13</cp:revision>
  <dc:subject/>
  <dc:title/>
</cp:coreProperties>
</file>